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C" w:rsidRDefault="0086505E" w:rsidP="0099243C">
      <w:pPr>
        <w:spacing w:after="0"/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-46355</wp:posOffset>
            </wp:positionV>
            <wp:extent cx="1791335" cy="1414145"/>
            <wp:effectExtent l="19050" t="0" r="0" b="0"/>
            <wp:wrapSquare wrapText="bothSides"/>
            <wp:docPr id="1" name="Imagen 1" descr="C:\Users\Rodriguez\AppData\Local\Microsoft\Windows\Temporary Internet Files\Content.Word\ALLAN HR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uez\AppData\Local\Microsoft\Windows\Temporary Internet Files\Content.Word\ALLAN HRU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43C">
        <w:rPr>
          <w:rFonts w:asciiTheme="minorHAnsi" w:hAnsiTheme="minorHAnsi"/>
          <w:b/>
          <w:sz w:val="28"/>
          <w:szCs w:val="28"/>
          <w:lang w:val="es-ES"/>
        </w:rPr>
        <w:t xml:space="preserve">ABOGAN POR LA REVALORIZACION DE LA </w:t>
      </w:r>
    </w:p>
    <w:p w:rsidR="008D573F" w:rsidRPr="00FE7FCF" w:rsidRDefault="00D72815" w:rsidP="0099243C">
      <w:pPr>
        <w:spacing w:after="0"/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AGRICULTURA FAMILIAR EN LA REGIÓ</w:t>
      </w:r>
      <w:r w:rsidR="0099243C">
        <w:rPr>
          <w:rFonts w:asciiTheme="minorHAnsi" w:hAnsiTheme="minorHAnsi"/>
          <w:b/>
          <w:sz w:val="28"/>
          <w:szCs w:val="28"/>
          <w:lang w:val="es-ES"/>
        </w:rPr>
        <w:t>N</w:t>
      </w:r>
    </w:p>
    <w:p w:rsidR="008D573F" w:rsidRPr="00FE7FCF" w:rsidRDefault="008D573F" w:rsidP="00FE7FCF">
      <w:pPr>
        <w:spacing w:after="0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141B95" w:rsidRDefault="00A665B3" w:rsidP="00141B95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076DFA">
        <w:rPr>
          <w:rFonts w:asciiTheme="minorHAnsi" w:hAnsiTheme="minorHAnsi"/>
          <w:b/>
          <w:sz w:val="28"/>
          <w:szCs w:val="28"/>
          <w:lang w:val="es-ES"/>
        </w:rPr>
        <w:t>SANTO DOMINGO</w:t>
      </w:r>
      <w:r w:rsidRPr="00076DFA">
        <w:rPr>
          <w:rFonts w:asciiTheme="minorHAnsi" w:hAnsiTheme="minorHAnsi"/>
          <w:sz w:val="28"/>
          <w:szCs w:val="28"/>
          <w:lang w:val="es-ES"/>
        </w:rPr>
        <w:t>.-</w:t>
      </w:r>
      <w:r w:rsidRPr="00A45952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141B95">
        <w:rPr>
          <w:rFonts w:asciiTheme="minorHAnsi" w:hAnsiTheme="minorHAnsi"/>
          <w:sz w:val="28"/>
          <w:szCs w:val="28"/>
        </w:rPr>
        <w:t xml:space="preserve">Allan </w:t>
      </w:r>
      <w:proofErr w:type="spellStart"/>
      <w:r w:rsidR="00141B95">
        <w:rPr>
          <w:rFonts w:asciiTheme="minorHAnsi" w:hAnsiTheme="minorHAnsi"/>
          <w:sz w:val="28"/>
          <w:szCs w:val="28"/>
        </w:rPr>
        <w:t>Hruska</w:t>
      </w:r>
      <w:proofErr w:type="spellEnd"/>
      <w:r w:rsidR="00141B95">
        <w:rPr>
          <w:rFonts w:asciiTheme="minorHAnsi" w:hAnsiTheme="minorHAnsi"/>
          <w:sz w:val="28"/>
          <w:szCs w:val="28"/>
        </w:rPr>
        <w:t>, técnico de la oficina subregional de Centroamérica de la Organización de las Naciones Unidas para la Alimentación y la Agricultura (FAO), abogó aquí por una revalorización del papel de la agricultura familiar en la región.</w:t>
      </w:r>
    </w:p>
    <w:p w:rsidR="00141B95" w:rsidRDefault="00141B95" w:rsidP="00141B95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141B95" w:rsidRDefault="00141B95" w:rsidP="00141B95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 oficial de la FAO lamentó la situación de fragilidad en la que se encuentran los productores y productoras que trabajan en agricultura familiar, pese a que la mayoría de los alimentos producidos cada año en el mundo provienen de ese sector.</w:t>
      </w:r>
    </w:p>
    <w:p w:rsidR="0099243C" w:rsidRPr="00A45952" w:rsidRDefault="0099243C" w:rsidP="0099243C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>Al participar en el seminario “</w:t>
      </w:r>
      <w:r w:rsidRPr="00A45952">
        <w:rPr>
          <w:rFonts w:asciiTheme="minorHAnsi" w:hAnsiTheme="minorHAnsi"/>
          <w:sz w:val="28"/>
          <w:szCs w:val="28"/>
        </w:rPr>
        <w:t xml:space="preserve">Soberanía, Seguridad Alimentaria y Nutricional” celebrado en el marco del </w:t>
      </w:r>
      <w:r>
        <w:rPr>
          <w:rFonts w:asciiTheme="minorHAnsi" w:hAnsiTheme="minorHAnsi"/>
          <w:sz w:val="28"/>
          <w:szCs w:val="28"/>
        </w:rPr>
        <w:t xml:space="preserve"> Día Mundial de la Alimentación, </w:t>
      </w:r>
      <w:proofErr w:type="spellStart"/>
      <w:r w:rsidRPr="00A45952">
        <w:rPr>
          <w:rFonts w:asciiTheme="minorHAnsi" w:hAnsiTheme="minorHAnsi"/>
          <w:sz w:val="28"/>
          <w:szCs w:val="28"/>
        </w:rPr>
        <w:t>Hruska</w:t>
      </w:r>
      <w:proofErr w:type="spellEnd"/>
      <w:r w:rsidRPr="00A45952">
        <w:rPr>
          <w:rFonts w:asciiTheme="minorHAnsi" w:hAnsiTheme="minorHAnsi"/>
          <w:sz w:val="28"/>
          <w:szCs w:val="28"/>
        </w:rPr>
        <w:t xml:space="preserve"> dijo que en</w:t>
      </w:r>
      <w:r w:rsidRPr="00A45952">
        <w:rPr>
          <w:rFonts w:asciiTheme="minorHAnsi" w:hAnsiTheme="minorHAnsi"/>
          <w:sz w:val="28"/>
          <w:szCs w:val="28"/>
          <w:lang w:eastAsia="en-US"/>
        </w:rPr>
        <w:t xml:space="preserve"> Centroamérica la agricultura familiar representa entre un 80 y 90% de la producción</w:t>
      </w:r>
      <w:r>
        <w:rPr>
          <w:rFonts w:asciiTheme="minorHAnsi" w:hAnsiTheme="minorHAnsi"/>
          <w:sz w:val="28"/>
          <w:szCs w:val="28"/>
          <w:lang w:eastAsia="en-US"/>
        </w:rPr>
        <w:t xml:space="preserve"> de estos países</w:t>
      </w:r>
      <w:r w:rsidRPr="00A45952">
        <w:rPr>
          <w:rFonts w:asciiTheme="minorHAnsi" w:hAnsiTheme="minorHAnsi"/>
          <w:sz w:val="28"/>
          <w:szCs w:val="28"/>
          <w:lang w:eastAsia="en-US"/>
        </w:rPr>
        <w:t xml:space="preserve">. </w:t>
      </w:r>
    </w:p>
    <w:p w:rsidR="00141B95" w:rsidRDefault="0099243C" w:rsidP="00A45952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 conferencista dijo</w:t>
      </w:r>
      <w:r w:rsidR="00141B95">
        <w:rPr>
          <w:rFonts w:asciiTheme="minorHAnsi" w:hAnsiTheme="minorHAnsi"/>
          <w:sz w:val="28"/>
          <w:szCs w:val="28"/>
        </w:rPr>
        <w:t xml:space="preserve"> que el planteamiento de la FAO </w:t>
      </w:r>
      <w:r w:rsidR="00620DBA">
        <w:rPr>
          <w:rFonts w:asciiTheme="minorHAnsi" w:hAnsiTheme="minorHAnsi"/>
          <w:sz w:val="28"/>
          <w:szCs w:val="28"/>
        </w:rPr>
        <w:t xml:space="preserve">para mejorar esta desigualdad </w:t>
      </w:r>
      <w:r w:rsidR="00141B95">
        <w:rPr>
          <w:rFonts w:asciiTheme="minorHAnsi" w:hAnsiTheme="minorHAnsi"/>
          <w:sz w:val="28"/>
          <w:szCs w:val="28"/>
        </w:rPr>
        <w:t>se basa en el fomento de un contexto favorable de transparencia y estabilidad que permita que los productores se desarrollen. Asimismo, mejorar la gestión de riesgos climáticos y la fluctuación de precios y establecer políticas diferenciadas de agricultura familiar.</w:t>
      </w:r>
    </w:p>
    <w:p w:rsidR="00365633" w:rsidRPr="00A45952" w:rsidRDefault="00C52BA2" w:rsidP="00FE7FCF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  <w:lang w:eastAsia="en-US"/>
        </w:rPr>
      </w:pPr>
      <w:r w:rsidRPr="00A45952">
        <w:rPr>
          <w:rFonts w:asciiTheme="minorHAnsi" w:hAnsiTheme="minorHAnsi"/>
          <w:sz w:val="28"/>
          <w:szCs w:val="28"/>
          <w:lang w:eastAsia="en-US"/>
        </w:rPr>
        <w:t xml:space="preserve">El experto en sanidad vegetal de la </w:t>
      </w:r>
      <w:r w:rsidR="00365633" w:rsidRPr="00A45952">
        <w:rPr>
          <w:rFonts w:asciiTheme="minorHAnsi" w:hAnsiTheme="minorHAnsi"/>
          <w:sz w:val="28"/>
          <w:szCs w:val="28"/>
          <w:lang w:eastAsia="en-US"/>
        </w:rPr>
        <w:t xml:space="preserve">FAO </w:t>
      </w:r>
      <w:r w:rsidRPr="00A45952">
        <w:rPr>
          <w:rFonts w:asciiTheme="minorHAnsi" w:hAnsiTheme="minorHAnsi"/>
          <w:sz w:val="28"/>
          <w:szCs w:val="28"/>
          <w:lang w:eastAsia="en-US"/>
        </w:rPr>
        <w:t>reveló que este organismo ha definido 4 prioridades regionales como son</w:t>
      </w:r>
      <w:r w:rsidR="0099243C">
        <w:rPr>
          <w:rFonts w:asciiTheme="minorHAnsi" w:hAnsiTheme="minorHAnsi"/>
          <w:sz w:val="28"/>
          <w:szCs w:val="28"/>
          <w:lang w:eastAsia="en-US"/>
        </w:rPr>
        <w:t>:</w:t>
      </w:r>
      <w:r w:rsidRPr="00A45952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365633" w:rsidRPr="00A45952">
        <w:rPr>
          <w:rFonts w:asciiTheme="minorHAnsi" w:hAnsiTheme="minorHAnsi"/>
          <w:sz w:val="28"/>
          <w:szCs w:val="28"/>
          <w:lang w:eastAsia="en-US"/>
        </w:rPr>
        <w:t>agricultura familiar</w:t>
      </w:r>
      <w:r w:rsidR="0099243C">
        <w:rPr>
          <w:rFonts w:asciiTheme="minorHAnsi" w:hAnsiTheme="minorHAnsi"/>
          <w:sz w:val="28"/>
          <w:szCs w:val="28"/>
          <w:lang w:eastAsia="en-US"/>
        </w:rPr>
        <w:t>,</w:t>
      </w:r>
      <w:r w:rsidR="00365633" w:rsidRPr="00A45952">
        <w:rPr>
          <w:rFonts w:asciiTheme="minorHAnsi" w:hAnsiTheme="minorHAnsi"/>
          <w:sz w:val="28"/>
          <w:szCs w:val="28"/>
          <w:lang w:eastAsia="en-US"/>
        </w:rPr>
        <w:t xml:space="preserve"> seguridad alimentaria y nutricional, sanidad agropecuaria e inocuidad de los alimentos, cambio climático y gestión sostenible </w:t>
      </w:r>
      <w:r w:rsidRPr="00A45952">
        <w:rPr>
          <w:rFonts w:asciiTheme="minorHAnsi" w:hAnsiTheme="minorHAnsi"/>
          <w:sz w:val="28"/>
          <w:szCs w:val="28"/>
          <w:lang w:eastAsia="en-US"/>
        </w:rPr>
        <w:t xml:space="preserve">de los </w:t>
      </w:r>
      <w:r w:rsidR="00365633" w:rsidRPr="00A45952">
        <w:rPr>
          <w:rFonts w:asciiTheme="minorHAnsi" w:hAnsiTheme="minorHAnsi"/>
          <w:sz w:val="28"/>
          <w:szCs w:val="28"/>
          <w:lang w:eastAsia="en-US"/>
        </w:rPr>
        <w:t>recursos naturales.</w:t>
      </w:r>
    </w:p>
    <w:p w:rsidR="00740E66" w:rsidRPr="00A45952" w:rsidRDefault="006E47A5" w:rsidP="0099243C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A45952">
        <w:rPr>
          <w:rFonts w:asciiTheme="minorHAnsi" w:hAnsiTheme="minorHAnsi"/>
          <w:sz w:val="28"/>
          <w:szCs w:val="28"/>
        </w:rPr>
        <w:t xml:space="preserve">El evento </w:t>
      </w:r>
      <w:r w:rsidR="00FE7FCF" w:rsidRPr="00A45952">
        <w:rPr>
          <w:rFonts w:asciiTheme="minorHAnsi" w:hAnsiTheme="minorHAnsi"/>
          <w:sz w:val="28"/>
          <w:szCs w:val="28"/>
        </w:rPr>
        <w:t xml:space="preserve">sobre seguridad alimentaria </w:t>
      </w:r>
      <w:r w:rsidR="00B35404" w:rsidRPr="00A45952">
        <w:rPr>
          <w:rFonts w:asciiTheme="minorHAnsi" w:hAnsiTheme="minorHAnsi"/>
          <w:sz w:val="28"/>
          <w:szCs w:val="28"/>
        </w:rPr>
        <w:t xml:space="preserve">fue </w:t>
      </w:r>
      <w:r w:rsidRPr="00A45952">
        <w:rPr>
          <w:rFonts w:asciiTheme="minorHAnsi" w:hAnsiTheme="minorHAnsi"/>
          <w:sz w:val="28"/>
          <w:szCs w:val="28"/>
        </w:rPr>
        <w:t>organizado por</w:t>
      </w:r>
      <w:r w:rsidR="00906A11" w:rsidRPr="00A45952">
        <w:rPr>
          <w:rFonts w:asciiTheme="minorHAnsi" w:hAnsiTheme="minorHAnsi"/>
          <w:sz w:val="28"/>
          <w:szCs w:val="28"/>
        </w:rPr>
        <w:t xml:space="preserve"> </w:t>
      </w:r>
      <w:r w:rsidR="00740E66" w:rsidRPr="00A45952">
        <w:rPr>
          <w:rFonts w:asciiTheme="minorHAnsi" w:hAnsiTheme="minorHAnsi"/>
          <w:sz w:val="28"/>
          <w:szCs w:val="28"/>
        </w:rPr>
        <w:t>la Universidad Nacional Evangélica (UNEV)</w:t>
      </w:r>
      <w:r w:rsidRPr="00A45952">
        <w:rPr>
          <w:rFonts w:asciiTheme="minorHAnsi" w:hAnsiTheme="minorHAnsi"/>
          <w:sz w:val="28"/>
          <w:szCs w:val="28"/>
        </w:rPr>
        <w:t xml:space="preserve">, con auspicios de </w:t>
      </w:r>
      <w:r w:rsidR="00740E66" w:rsidRPr="00A45952">
        <w:rPr>
          <w:rFonts w:asciiTheme="minorHAnsi" w:hAnsiTheme="minorHAnsi"/>
          <w:sz w:val="28"/>
          <w:szCs w:val="28"/>
        </w:rPr>
        <w:t>la Organización de las Naciones Unidas para la Alimentación y la Agricultura (FAO), el Programa Mundial de Alimentos (PMA), el Ministerio de Agricultura y el Frente Parlamentario Contra el Hambre de la República Dominicana.</w:t>
      </w:r>
    </w:p>
    <w:p w:rsidR="00D42BC7" w:rsidRPr="00A45952" w:rsidRDefault="00D42BC7" w:rsidP="00FE7FCF">
      <w:pPr>
        <w:spacing w:after="0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D42BC7" w:rsidRPr="00A45952" w:rsidRDefault="0099243C" w:rsidP="0099243C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Además de la conferencia de Allan </w:t>
      </w:r>
      <w:proofErr w:type="spellStart"/>
      <w:r>
        <w:rPr>
          <w:rFonts w:asciiTheme="minorHAnsi" w:hAnsiTheme="minorHAnsi"/>
          <w:sz w:val="28"/>
          <w:szCs w:val="28"/>
        </w:rPr>
        <w:t>Hruska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A45952">
        <w:rPr>
          <w:rFonts w:asciiTheme="minorHAnsi" w:hAnsiTheme="minorHAnsi"/>
          <w:sz w:val="28"/>
          <w:szCs w:val="28"/>
        </w:rPr>
        <w:t xml:space="preserve">“Agricultura familiar en Centroamérica y el Caribe: una propuesta de la FAO para la seguridad alimentaria y nutricional”, </w:t>
      </w:r>
      <w:r>
        <w:rPr>
          <w:rFonts w:asciiTheme="minorHAnsi" w:hAnsiTheme="minorHAnsi"/>
          <w:sz w:val="28"/>
          <w:szCs w:val="28"/>
        </w:rPr>
        <w:t xml:space="preserve">se abordaron otros temas en el seminario como fueron: </w:t>
      </w:r>
      <w:r w:rsidR="00D42BC7" w:rsidRPr="00A45952">
        <w:rPr>
          <w:rFonts w:asciiTheme="minorHAnsi" w:hAnsiTheme="minorHAnsi"/>
          <w:sz w:val="28"/>
          <w:szCs w:val="28"/>
        </w:rPr>
        <w:t xml:space="preserve">Derecho a la Alimentación, Cooperativismo Agropecuario, Agricultura Familiar, Cambio Climático, Crecimiento y Contaminación Ambiental, Nutrición y su impacto en la Educación y la Salud, Lactancia Materna y Alimentación Saludable y Desarrollo Sostenible.  </w:t>
      </w:r>
    </w:p>
    <w:p w:rsidR="008D573F" w:rsidRPr="00A45952" w:rsidRDefault="008D573F" w:rsidP="00FE7FCF">
      <w:pPr>
        <w:spacing w:after="0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8D573F" w:rsidRPr="00A45952" w:rsidRDefault="00B35404" w:rsidP="00FE7FCF">
      <w:pPr>
        <w:spacing w:after="0"/>
        <w:jc w:val="both"/>
        <w:rPr>
          <w:rFonts w:asciiTheme="minorHAnsi" w:hAnsiTheme="minorHAnsi"/>
          <w:sz w:val="28"/>
          <w:szCs w:val="28"/>
          <w:lang w:val="es-ES"/>
        </w:rPr>
      </w:pPr>
      <w:r w:rsidRPr="00A45952">
        <w:rPr>
          <w:rFonts w:asciiTheme="minorHAnsi" w:hAnsiTheme="minorHAnsi"/>
          <w:sz w:val="28"/>
          <w:szCs w:val="28"/>
          <w:lang w:val="es-ES"/>
        </w:rPr>
        <w:t xml:space="preserve">Este seminario </w:t>
      </w:r>
      <w:r w:rsidR="00D5063C" w:rsidRPr="00A45952">
        <w:rPr>
          <w:rFonts w:asciiTheme="minorHAnsi" w:hAnsiTheme="minorHAnsi"/>
          <w:sz w:val="28"/>
          <w:szCs w:val="28"/>
          <w:lang w:val="es-ES"/>
        </w:rPr>
        <w:t>brindó</w:t>
      </w:r>
      <w:r w:rsidR="008D573F" w:rsidRPr="00A45952">
        <w:rPr>
          <w:rFonts w:asciiTheme="minorHAnsi" w:hAnsiTheme="minorHAnsi"/>
          <w:sz w:val="28"/>
          <w:szCs w:val="28"/>
          <w:lang w:val="es-ES"/>
        </w:rPr>
        <w:t xml:space="preserve"> a los participantes un espacio de intercambio y reflexión para elaborar un grupo de recomendaciones destinadas a fortalecer la Soberanía y Seguridad Alimentaria y Nutricional de la República Dominicana sobre la base de un Desarrollo Ambiental Sostenible. </w:t>
      </w:r>
    </w:p>
    <w:p w:rsidR="008D573F" w:rsidRPr="00A45952" w:rsidRDefault="008D573F" w:rsidP="00FE7FCF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8D573F" w:rsidRPr="00A45952" w:rsidRDefault="008D573F" w:rsidP="00FE7FCF">
      <w:pPr>
        <w:spacing w:after="0"/>
        <w:jc w:val="both"/>
        <w:rPr>
          <w:rFonts w:asciiTheme="minorHAnsi" w:hAnsiTheme="minorHAnsi"/>
          <w:sz w:val="28"/>
          <w:szCs w:val="28"/>
          <w:lang w:val="es-ES"/>
        </w:rPr>
      </w:pPr>
      <w:r w:rsidRPr="00A45952">
        <w:rPr>
          <w:rFonts w:asciiTheme="minorHAnsi" w:hAnsiTheme="minorHAnsi"/>
          <w:sz w:val="28"/>
          <w:szCs w:val="28"/>
          <w:lang w:val="es-ES"/>
        </w:rPr>
        <w:t xml:space="preserve">El evento </w:t>
      </w:r>
      <w:r w:rsidR="00B35404" w:rsidRPr="00A45952">
        <w:rPr>
          <w:rFonts w:asciiTheme="minorHAnsi" w:hAnsiTheme="minorHAnsi"/>
          <w:sz w:val="28"/>
          <w:szCs w:val="28"/>
          <w:lang w:val="es-ES"/>
        </w:rPr>
        <w:t xml:space="preserve">fue </w:t>
      </w:r>
      <w:r w:rsidRPr="00A45952">
        <w:rPr>
          <w:rFonts w:asciiTheme="minorHAnsi" w:hAnsiTheme="minorHAnsi"/>
          <w:sz w:val="28"/>
          <w:szCs w:val="28"/>
          <w:lang w:val="es-ES"/>
        </w:rPr>
        <w:t>realizado en el salón Polivalente del Centro de Documentación y Biblioteca Juan Pablo Duarte del Congreso Nacional</w:t>
      </w:r>
      <w:r w:rsidR="00A34812" w:rsidRPr="00A45952">
        <w:rPr>
          <w:rFonts w:asciiTheme="minorHAnsi" w:hAnsiTheme="minorHAnsi"/>
          <w:sz w:val="28"/>
          <w:szCs w:val="28"/>
          <w:lang w:val="es-ES"/>
        </w:rPr>
        <w:t>, e</w:t>
      </w:r>
      <w:r w:rsidR="00B35404" w:rsidRPr="00A45952">
        <w:rPr>
          <w:rFonts w:asciiTheme="minorHAnsi" w:hAnsiTheme="minorHAnsi"/>
          <w:sz w:val="28"/>
          <w:szCs w:val="28"/>
          <w:lang w:val="es-ES"/>
        </w:rPr>
        <w:t xml:space="preserve">l pasado </w:t>
      </w:r>
      <w:r w:rsidR="0076014B" w:rsidRPr="00A45952">
        <w:rPr>
          <w:rFonts w:asciiTheme="minorHAnsi" w:hAnsiTheme="minorHAnsi"/>
          <w:sz w:val="28"/>
          <w:szCs w:val="28"/>
          <w:lang w:val="es-ES"/>
        </w:rPr>
        <w:t>11</w:t>
      </w:r>
      <w:r w:rsidR="00A34812" w:rsidRPr="00A45952">
        <w:rPr>
          <w:rFonts w:asciiTheme="minorHAnsi" w:hAnsiTheme="minorHAnsi"/>
          <w:sz w:val="28"/>
          <w:szCs w:val="28"/>
          <w:lang w:val="es-ES"/>
        </w:rPr>
        <w:t xml:space="preserve"> de octubre</w:t>
      </w:r>
      <w:r w:rsidR="001A4413">
        <w:rPr>
          <w:rFonts w:asciiTheme="minorHAnsi" w:hAnsiTheme="minorHAnsi"/>
          <w:sz w:val="28"/>
          <w:szCs w:val="28"/>
          <w:lang w:val="es-ES"/>
        </w:rPr>
        <w:t xml:space="preserve"> y al mismo asistieron Salustiano </w:t>
      </w:r>
      <w:proofErr w:type="spellStart"/>
      <w:r w:rsidR="001A4413">
        <w:rPr>
          <w:rFonts w:asciiTheme="minorHAnsi" w:hAnsiTheme="minorHAnsi"/>
          <w:sz w:val="28"/>
          <w:szCs w:val="28"/>
          <w:lang w:val="es-ES"/>
        </w:rPr>
        <w:t>Mójica</w:t>
      </w:r>
      <w:proofErr w:type="spellEnd"/>
      <w:r w:rsidR="001A4413">
        <w:rPr>
          <w:rFonts w:asciiTheme="minorHAnsi" w:hAnsiTheme="minorHAnsi"/>
          <w:sz w:val="28"/>
          <w:szCs w:val="28"/>
          <w:lang w:val="es-ES"/>
        </w:rPr>
        <w:t>, rector de la Universidad Nacional Evangélica, Héctor Mata, representante asistente de la FAO, Guadalupe Valdez, diputada del Congreso Nacional, entre otros.</w:t>
      </w:r>
    </w:p>
    <w:p w:rsidR="008D573F" w:rsidRPr="00A45952" w:rsidRDefault="008D573F" w:rsidP="00FE7FCF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A45952" w:rsidRPr="00A45952" w:rsidRDefault="00A45952" w:rsidP="00FE7FCF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A45952" w:rsidRPr="00A45952" w:rsidRDefault="00A45952" w:rsidP="00A45952">
      <w:pPr>
        <w:spacing w:after="0"/>
        <w:jc w:val="right"/>
        <w:rPr>
          <w:rFonts w:asciiTheme="minorHAnsi" w:hAnsiTheme="minorHAnsi"/>
          <w:b/>
          <w:sz w:val="28"/>
          <w:szCs w:val="28"/>
        </w:rPr>
      </w:pPr>
      <w:r w:rsidRPr="00A45952">
        <w:rPr>
          <w:rFonts w:asciiTheme="minorHAnsi" w:hAnsiTheme="minorHAnsi"/>
          <w:b/>
          <w:sz w:val="28"/>
          <w:szCs w:val="28"/>
        </w:rPr>
        <w:t>Contacto</w:t>
      </w:r>
    </w:p>
    <w:p w:rsidR="00A45952" w:rsidRPr="00A45952" w:rsidRDefault="00A45952" w:rsidP="00A45952">
      <w:pPr>
        <w:spacing w:after="0"/>
        <w:jc w:val="right"/>
        <w:rPr>
          <w:rFonts w:asciiTheme="minorHAnsi" w:hAnsiTheme="minorHAnsi"/>
          <w:b/>
          <w:sz w:val="28"/>
          <w:szCs w:val="28"/>
        </w:rPr>
      </w:pPr>
    </w:p>
    <w:p w:rsidR="00A45952" w:rsidRPr="00A45952" w:rsidRDefault="00A45952" w:rsidP="00A45952">
      <w:pPr>
        <w:spacing w:after="0"/>
        <w:jc w:val="right"/>
        <w:rPr>
          <w:rFonts w:asciiTheme="minorHAnsi" w:hAnsiTheme="minorHAnsi"/>
          <w:sz w:val="28"/>
          <w:szCs w:val="28"/>
        </w:rPr>
      </w:pPr>
      <w:r w:rsidRPr="00A45952">
        <w:rPr>
          <w:rFonts w:asciiTheme="minorHAnsi" w:hAnsiTheme="minorHAnsi"/>
          <w:sz w:val="28"/>
          <w:szCs w:val="28"/>
        </w:rPr>
        <w:t>Rosa Borg Gil</w:t>
      </w:r>
    </w:p>
    <w:p w:rsidR="00A45952" w:rsidRPr="00A45952" w:rsidRDefault="00A45952" w:rsidP="00A45952">
      <w:pPr>
        <w:spacing w:after="0"/>
        <w:jc w:val="right"/>
        <w:rPr>
          <w:rFonts w:asciiTheme="minorHAnsi" w:hAnsiTheme="minorHAnsi"/>
          <w:sz w:val="28"/>
          <w:szCs w:val="28"/>
        </w:rPr>
      </w:pPr>
      <w:r w:rsidRPr="00A45952">
        <w:rPr>
          <w:rFonts w:asciiTheme="minorHAnsi" w:hAnsiTheme="minorHAnsi"/>
          <w:sz w:val="28"/>
          <w:szCs w:val="28"/>
        </w:rPr>
        <w:t>Comunicaciones FAO Rep. Dominicana</w:t>
      </w:r>
    </w:p>
    <w:p w:rsidR="00A45952" w:rsidRPr="00A45952" w:rsidRDefault="00A45952" w:rsidP="00A45952">
      <w:pPr>
        <w:spacing w:after="0"/>
        <w:jc w:val="right"/>
        <w:rPr>
          <w:rFonts w:asciiTheme="minorHAnsi" w:hAnsiTheme="minorHAnsi"/>
          <w:sz w:val="28"/>
          <w:szCs w:val="28"/>
        </w:rPr>
      </w:pPr>
      <w:r w:rsidRPr="00A45952">
        <w:rPr>
          <w:rFonts w:asciiTheme="minorHAnsi" w:hAnsiTheme="minorHAnsi"/>
          <w:sz w:val="28"/>
          <w:szCs w:val="28"/>
        </w:rPr>
        <w:t>Tel. 809 537-0909 Ext. 274</w:t>
      </w:r>
    </w:p>
    <w:p w:rsidR="00A45952" w:rsidRPr="00A45952" w:rsidRDefault="00A45952" w:rsidP="00A45952">
      <w:pPr>
        <w:spacing w:after="0"/>
        <w:jc w:val="right"/>
        <w:rPr>
          <w:rFonts w:asciiTheme="minorHAnsi" w:hAnsiTheme="minorHAnsi"/>
          <w:sz w:val="28"/>
          <w:szCs w:val="28"/>
        </w:rPr>
      </w:pPr>
    </w:p>
    <w:p w:rsidR="00A45952" w:rsidRPr="00FE7FCF" w:rsidRDefault="00A45952" w:rsidP="00A45952">
      <w:pPr>
        <w:spacing w:after="0"/>
        <w:jc w:val="right"/>
        <w:rPr>
          <w:rFonts w:asciiTheme="minorHAnsi" w:hAnsiTheme="minorHAnsi"/>
          <w:sz w:val="28"/>
          <w:szCs w:val="28"/>
        </w:rPr>
      </w:pPr>
    </w:p>
    <w:sectPr w:rsidR="00A45952" w:rsidRPr="00FE7FCF" w:rsidSect="00F83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06A11"/>
    <w:rsid w:val="00076DFA"/>
    <w:rsid w:val="000D58F3"/>
    <w:rsid w:val="00141B95"/>
    <w:rsid w:val="001501DB"/>
    <w:rsid w:val="001A4413"/>
    <w:rsid w:val="001F0A2E"/>
    <w:rsid w:val="002B58DD"/>
    <w:rsid w:val="00352412"/>
    <w:rsid w:val="00365633"/>
    <w:rsid w:val="003A5188"/>
    <w:rsid w:val="003B3D71"/>
    <w:rsid w:val="004851F2"/>
    <w:rsid w:val="004A4F88"/>
    <w:rsid w:val="00501B2A"/>
    <w:rsid w:val="005200A0"/>
    <w:rsid w:val="0056017F"/>
    <w:rsid w:val="005D31C8"/>
    <w:rsid w:val="00620DBA"/>
    <w:rsid w:val="00663C52"/>
    <w:rsid w:val="006B461B"/>
    <w:rsid w:val="006C1985"/>
    <w:rsid w:val="006E47A5"/>
    <w:rsid w:val="007009CF"/>
    <w:rsid w:val="007178F6"/>
    <w:rsid w:val="00740E66"/>
    <w:rsid w:val="0076014B"/>
    <w:rsid w:val="0078065A"/>
    <w:rsid w:val="0086505E"/>
    <w:rsid w:val="008D573F"/>
    <w:rsid w:val="00906A11"/>
    <w:rsid w:val="0099243C"/>
    <w:rsid w:val="009A351A"/>
    <w:rsid w:val="009C5363"/>
    <w:rsid w:val="009E3553"/>
    <w:rsid w:val="00A34812"/>
    <w:rsid w:val="00A45952"/>
    <w:rsid w:val="00A504EB"/>
    <w:rsid w:val="00A665B3"/>
    <w:rsid w:val="00B35404"/>
    <w:rsid w:val="00B85432"/>
    <w:rsid w:val="00C52BA2"/>
    <w:rsid w:val="00D42BC7"/>
    <w:rsid w:val="00D5063C"/>
    <w:rsid w:val="00D72815"/>
    <w:rsid w:val="00DC43DB"/>
    <w:rsid w:val="00DE204D"/>
    <w:rsid w:val="00E24253"/>
    <w:rsid w:val="00E359E1"/>
    <w:rsid w:val="00E360D3"/>
    <w:rsid w:val="00F03E30"/>
    <w:rsid w:val="00F16E02"/>
    <w:rsid w:val="00F7747A"/>
    <w:rsid w:val="00F8305D"/>
    <w:rsid w:val="00FE0213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11"/>
    <w:rPr>
      <w:rFonts w:ascii="Calibri" w:eastAsia="Times New Roman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7747A"/>
  </w:style>
  <w:style w:type="paragraph" w:styleId="NormalWeb">
    <w:name w:val="Normal (Web)"/>
    <w:basedOn w:val="Normal"/>
    <w:uiPriority w:val="99"/>
    <w:unhideWhenUsed/>
    <w:rsid w:val="00B35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A4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rodriguez</cp:lastModifiedBy>
  <cp:revision>2</cp:revision>
  <dcterms:created xsi:type="dcterms:W3CDTF">2012-10-18T16:55:00Z</dcterms:created>
  <dcterms:modified xsi:type="dcterms:W3CDTF">2012-10-18T16:55:00Z</dcterms:modified>
</cp:coreProperties>
</file>